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2181" w14:textId="77777777" w:rsidR="003F01AD" w:rsidRPr="00531E84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Bahnschrift Light" w:eastAsia="Times New Roman" w:hAnsi="Bahnschrift Light" w:cs="Times New Roman"/>
          <w:color w:val="000000"/>
          <w:kern w:val="3"/>
          <w:sz w:val="18"/>
          <w:szCs w:val="18"/>
          <w:lang w:eastAsia="zh-CN" w:bidi="hi-IN"/>
        </w:rPr>
      </w:pPr>
    </w:p>
    <w:p w14:paraId="52BC14D9" w14:textId="77777777" w:rsidR="003F01AD" w:rsidRPr="00531E84" w:rsidRDefault="003F01AD" w:rsidP="003F01AD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Bahnschrift Light" w:eastAsia="Times New Roman" w:hAnsi="Bahnschrift Light" w:cs="Times New Roman"/>
          <w:color w:val="000000"/>
          <w:kern w:val="3"/>
          <w:sz w:val="16"/>
          <w:szCs w:val="16"/>
          <w:lang w:eastAsia="zh-CN" w:bidi="hi-IN"/>
        </w:rPr>
      </w:pPr>
    </w:p>
    <w:p w14:paraId="7C846546" w14:textId="387725C9" w:rsidR="00B81F4E" w:rsidRPr="002F0161" w:rsidRDefault="00B81F4E" w:rsidP="00B81F4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0161">
        <w:rPr>
          <w:rFonts w:ascii="Arial" w:hAnsi="Arial" w:cs="Arial"/>
          <w:b/>
          <w:sz w:val="28"/>
          <w:szCs w:val="28"/>
        </w:rPr>
        <w:t xml:space="preserve">Instrukcja </w:t>
      </w:r>
      <w:r w:rsidR="00BF2DC0">
        <w:rPr>
          <w:rFonts w:ascii="Arial" w:hAnsi="Arial" w:cs="Arial"/>
          <w:b/>
          <w:sz w:val="28"/>
          <w:szCs w:val="28"/>
        </w:rPr>
        <w:t>o</w:t>
      </w:r>
      <w:r w:rsidRPr="002F0161">
        <w:rPr>
          <w:rFonts w:ascii="Arial" w:hAnsi="Arial" w:cs="Arial"/>
          <w:b/>
          <w:sz w:val="28"/>
          <w:szCs w:val="28"/>
        </w:rPr>
        <w:t xml:space="preserve">chrony </w:t>
      </w:r>
      <w:r w:rsidR="00BF2DC0">
        <w:rPr>
          <w:rFonts w:ascii="Arial" w:hAnsi="Arial" w:cs="Arial"/>
          <w:b/>
          <w:sz w:val="28"/>
          <w:szCs w:val="28"/>
        </w:rPr>
        <w:t>d</w:t>
      </w:r>
      <w:r w:rsidRPr="002F0161">
        <w:rPr>
          <w:rFonts w:ascii="Arial" w:hAnsi="Arial" w:cs="Arial"/>
          <w:b/>
          <w:sz w:val="28"/>
          <w:szCs w:val="28"/>
        </w:rPr>
        <w:t xml:space="preserve">anych </w:t>
      </w:r>
      <w:r w:rsidR="00BF2DC0">
        <w:rPr>
          <w:rFonts w:ascii="Arial" w:hAnsi="Arial" w:cs="Arial"/>
          <w:b/>
          <w:sz w:val="28"/>
          <w:szCs w:val="28"/>
        </w:rPr>
        <w:t>o</w:t>
      </w:r>
      <w:r w:rsidRPr="002F0161">
        <w:rPr>
          <w:rFonts w:ascii="Arial" w:hAnsi="Arial" w:cs="Arial"/>
          <w:b/>
          <w:sz w:val="28"/>
          <w:szCs w:val="28"/>
        </w:rPr>
        <w:t>sobowych w</w:t>
      </w:r>
      <w:r w:rsidR="000D005F">
        <w:rPr>
          <w:rFonts w:ascii="Arial" w:hAnsi="Arial" w:cs="Arial"/>
          <w:b/>
          <w:sz w:val="28"/>
          <w:szCs w:val="28"/>
        </w:rPr>
        <w:t xml:space="preserve"> trakcie</w:t>
      </w:r>
      <w:r w:rsidRPr="002F0161">
        <w:rPr>
          <w:rFonts w:ascii="Arial" w:hAnsi="Arial" w:cs="Arial"/>
          <w:b/>
          <w:sz w:val="28"/>
          <w:szCs w:val="28"/>
        </w:rPr>
        <w:t xml:space="preserve"> pracy zdalnej</w:t>
      </w:r>
    </w:p>
    <w:p w14:paraId="7E2E3440" w14:textId="77777777" w:rsidR="00B81F4E" w:rsidRPr="002F0161" w:rsidRDefault="00B81F4E" w:rsidP="00B81F4E">
      <w:pPr>
        <w:spacing w:after="0"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4D9764F9" w14:textId="77777777" w:rsidR="00B81F4E" w:rsidRPr="002F0161" w:rsidRDefault="00B81F4E" w:rsidP="00B81F4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b/>
          <w:color w:val="000000"/>
          <w:sz w:val="24"/>
        </w:rPr>
        <w:t>1.</w:t>
      </w:r>
      <w:r w:rsidRPr="002F0161">
        <w:rPr>
          <w:rFonts w:ascii="Arial" w:hAnsi="Arial" w:cs="Arial"/>
          <w:color w:val="000000"/>
          <w:sz w:val="24"/>
        </w:rPr>
        <w:tab/>
        <w:t>Niniejsza Instrukcja określa zasady bezpieczeństwa informacji i danych osobowych w trakcie pracy zdalnej.</w:t>
      </w:r>
    </w:p>
    <w:p w14:paraId="440989AF" w14:textId="7CD9D856" w:rsidR="00B81F4E" w:rsidRPr="002F0161" w:rsidRDefault="00B81F4E" w:rsidP="00B81F4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b/>
          <w:color w:val="000000"/>
          <w:sz w:val="24"/>
        </w:rPr>
        <w:t>2.</w:t>
      </w:r>
      <w:r w:rsidRPr="002F0161">
        <w:rPr>
          <w:rFonts w:ascii="Arial" w:hAnsi="Arial" w:cs="Arial"/>
          <w:color w:val="000000"/>
          <w:sz w:val="24"/>
        </w:rPr>
        <w:tab/>
        <w:t>Pracodawca przeprowadza, w miarę potrzeb, instruktaż i</w:t>
      </w:r>
      <w:r w:rsidR="0004228D">
        <w:rPr>
          <w:rFonts w:ascii="Arial" w:hAnsi="Arial" w:cs="Arial"/>
          <w:color w:val="000000"/>
          <w:sz w:val="24"/>
        </w:rPr>
        <w:t xml:space="preserve"> </w:t>
      </w:r>
      <w:r w:rsidRPr="002F0161">
        <w:rPr>
          <w:rFonts w:ascii="Arial" w:hAnsi="Arial" w:cs="Arial"/>
          <w:color w:val="000000"/>
          <w:sz w:val="24"/>
        </w:rPr>
        <w:t>szkolenie w tym zakresie dla pracowników wykonujących pracę zdalną.</w:t>
      </w:r>
    </w:p>
    <w:p w14:paraId="3CF3E7A0" w14:textId="4C5B7160" w:rsidR="00B81F4E" w:rsidRPr="002F0161" w:rsidRDefault="00B81F4E" w:rsidP="00B81F4E">
      <w:pPr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2F0161">
        <w:rPr>
          <w:rFonts w:ascii="Arial" w:hAnsi="Arial" w:cs="Arial"/>
          <w:b/>
          <w:color w:val="000000"/>
          <w:sz w:val="24"/>
        </w:rPr>
        <w:t>3.</w:t>
      </w:r>
      <w:r w:rsidRPr="002F0161">
        <w:rPr>
          <w:rFonts w:ascii="Arial" w:hAnsi="Arial" w:cs="Arial"/>
          <w:color w:val="000000"/>
          <w:sz w:val="24"/>
        </w:rPr>
        <w:tab/>
        <w:t>Pracownicy podczas pracy zdalnej mogą przetwarzać dane osobowe tylko w</w:t>
      </w:r>
      <w:r w:rsidR="0004228D">
        <w:rPr>
          <w:rFonts w:ascii="Arial" w:hAnsi="Arial" w:cs="Arial"/>
          <w:color w:val="000000"/>
          <w:sz w:val="24"/>
        </w:rPr>
        <w:t xml:space="preserve"> </w:t>
      </w:r>
      <w:r w:rsidRPr="002F0161">
        <w:rPr>
          <w:rFonts w:ascii="Arial" w:hAnsi="Arial" w:cs="Arial"/>
          <w:color w:val="000000"/>
          <w:sz w:val="24"/>
        </w:rPr>
        <w:t>celach związanych z wykonywaniem swoich obowiązków służbowych.</w:t>
      </w:r>
    </w:p>
    <w:p w14:paraId="7409B1EC" w14:textId="4230FA0B" w:rsidR="00B81F4E" w:rsidRPr="002F0161" w:rsidRDefault="00B81F4E" w:rsidP="00B81F4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b/>
          <w:color w:val="000000"/>
          <w:sz w:val="24"/>
        </w:rPr>
        <w:t>4.</w:t>
      </w:r>
      <w:r w:rsidRPr="002F0161">
        <w:rPr>
          <w:rFonts w:ascii="Arial" w:hAnsi="Arial" w:cs="Arial"/>
          <w:color w:val="000000"/>
          <w:sz w:val="24"/>
        </w:rPr>
        <w:tab/>
        <w:t>Pracownik w</w:t>
      </w:r>
      <w:r w:rsidR="0004228D">
        <w:rPr>
          <w:rFonts w:ascii="Arial" w:hAnsi="Arial" w:cs="Arial"/>
          <w:color w:val="000000"/>
          <w:sz w:val="24"/>
        </w:rPr>
        <w:t xml:space="preserve"> </w:t>
      </w:r>
      <w:r w:rsidRPr="002F0161">
        <w:rPr>
          <w:rFonts w:ascii="Arial" w:hAnsi="Arial" w:cs="Arial"/>
          <w:color w:val="000000"/>
          <w:sz w:val="24"/>
        </w:rPr>
        <w:t>trakcie pracy zdalnej zobowiązany jest dbać o bezpieczeństwo danych, ich poufność oraz integralność. Na pracowniku ciąży obowiązek dbałości o dobro zakładu pracy w przypadku postępowania z danymi osobowymi w trakcie pracy zdalnej.</w:t>
      </w:r>
    </w:p>
    <w:p w14:paraId="32FBB1E8" w14:textId="440F74FF" w:rsidR="00B81F4E" w:rsidRPr="002F0161" w:rsidRDefault="00B81F4E" w:rsidP="00B81F4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b/>
          <w:color w:val="000000"/>
          <w:sz w:val="24"/>
        </w:rPr>
        <w:t>5.</w:t>
      </w:r>
      <w:r w:rsidRPr="002F0161">
        <w:rPr>
          <w:rFonts w:ascii="Arial" w:hAnsi="Arial" w:cs="Arial"/>
          <w:color w:val="000000"/>
          <w:sz w:val="24"/>
        </w:rPr>
        <w:tab/>
        <w:t xml:space="preserve">Pracownik zobowiązany jest natychmiastowo powiadomić </w:t>
      </w:r>
      <w:r w:rsidR="0004228D">
        <w:rPr>
          <w:rFonts w:ascii="Arial" w:hAnsi="Arial" w:cs="Arial"/>
          <w:color w:val="000000"/>
          <w:sz w:val="24"/>
        </w:rPr>
        <w:t>Sekcję</w:t>
      </w:r>
      <w:r w:rsidRPr="002F0161">
        <w:rPr>
          <w:rFonts w:ascii="Arial" w:hAnsi="Arial" w:cs="Arial"/>
          <w:color w:val="000000"/>
          <w:sz w:val="24"/>
        </w:rPr>
        <w:t xml:space="preserve"> IT oraz bezpośredniego przełożonego o jakimkolwiek incydencie związanym z wyciekiem danych, zarówno w formie elektronicznej, jak i</w:t>
      </w:r>
      <w:r w:rsidR="0004228D">
        <w:rPr>
          <w:rFonts w:ascii="Arial" w:hAnsi="Arial" w:cs="Arial"/>
          <w:color w:val="000000"/>
          <w:sz w:val="24"/>
        </w:rPr>
        <w:t xml:space="preserve"> </w:t>
      </w:r>
      <w:r w:rsidRPr="002F0161">
        <w:rPr>
          <w:rFonts w:ascii="Arial" w:hAnsi="Arial" w:cs="Arial"/>
          <w:color w:val="000000"/>
          <w:sz w:val="24"/>
        </w:rPr>
        <w:t>papierowej, jak również o kradzieży lub zaginięciu powierzonego mu sprzętu.</w:t>
      </w:r>
    </w:p>
    <w:p w14:paraId="7CE4DED4" w14:textId="77777777" w:rsidR="00B81F4E" w:rsidRPr="002F0161" w:rsidRDefault="00B81F4E" w:rsidP="00B81F4E">
      <w:pPr>
        <w:spacing w:after="0"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73456B24" w14:textId="77777777" w:rsidR="00B81F4E" w:rsidRPr="002F0161" w:rsidRDefault="00B81F4E" w:rsidP="00B81F4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0161">
        <w:rPr>
          <w:rFonts w:ascii="Arial" w:hAnsi="Arial" w:cs="Arial"/>
          <w:b/>
          <w:sz w:val="28"/>
          <w:szCs w:val="28"/>
        </w:rPr>
        <w:t>Bezpieczeństwo pracy na komputerze</w:t>
      </w:r>
    </w:p>
    <w:p w14:paraId="492C354B" w14:textId="40AD7A03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 xml:space="preserve">Instalowanie jakiegokolwiek oprogramowania na laptopie służbowym jest możliwe tylko przez pracowników </w:t>
      </w:r>
      <w:r w:rsidR="0004228D">
        <w:rPr>
          <w:rFonts w:ascii="Arial" w:hAnsi="Arial" w:cs="Arial"/>
          <w:color w:val="000000"/>
          <w:sz w:val="24"/>
        </w:rPr>
        <w:t xml:space="preserve">Sekcji </w:t>
      </w:r>
      <w:r w:rsidRPr="002F0161">
        <w:rPr>
          <w:rFonts w:ascii="Arial" w:hAnsi="Arial" w:cs="Arial"/>
          <w:color w:val="000000"/>
          <w:sz w:val="24"/>
        </w:rPr>
        <w:t>IT lub za ich zgodą i zgodnie z ich wytycznymi.</w:t>
      </w:r>
    </w:p>
    <w:p w14:paraId="400569C5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Na laptopie służbowym ani na telefonie służbowym nie może być instalowane żadne nielegalne oprogramowanie.</w:t>
      </w:r>
    </w:p>
    <w:p w14:paraId="2AB77725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Pracownik odpowiada za zabezpieczenie sprzętu służbowego przed dostępem osób trzecich, a w szczególności domowników i dzieci.</w:t>
      </w:r>
    </w:p>
    <w:p w14:paraId="5B629258" w14:textId="511D60F5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 xml:space="preserve">Pracownik nie może przechowywać żadnych danych ani informacji na innych nośnikach niż udostępnione mu przez </w:t>
      </w:r>
      <w:r w:rsidR="0004228D">
        <w:rPr>
          <w:rFonts w:ascii="Arial" w:hAnsi="Arial" w:cs="Arial"/>
          <w:color w:val="000000"/>
          <w:sz w:val="24"/>
        </w:rPr>
        <w:t>ASP</w:t>
      </w:r>
      <w:r w:rsidRPr="002F0161">
        <w:rPr>
          <w:rFonts w:ascii="Arial" w:hAnsi="Arial" w:cs="Arial"/>
          <w:color w:val="000000"/>
          <w:sz w:val="24"/>
        </w:rPr>
        <w:t>.</w:t>
      </w:r>
    </w:p>
    <w:p w14:paraId="6F9513E1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Zabronione jest używanie prywatnego sprzętu lub prywatnych kont pocztowych do przetwarzania danych osobowych. Sprawy służbowe mogą być załatwiane tylko przy użyciu laptopa służbowego oraz telefonu służbowego.</w:t>
      </w:r>
    </w:p>
    <w:p w14:paraId="45289DBE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Pracownik nie może przechowywać na laptopie ani telefonie służbowym plików niezwiązanych z wykonywaną pracą lub jakichkolwiek innych plików lub programów, które nie posiadają stosownej licencji.</w:t>
      </w:r>
    </w:p>
    <w:p w14:paraId="4238575E" w14:textId="0C829A20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lastRenderedPageBreak/>
        <w:t>Pracownik nie może bez uzgodnienia z </w:t>
      </w:r>
      <w:r w:rsidR="0004228D">
        <w:rPr>
          <w:rFonts w:ascii="Arial" w:hAnsi="Arial" w:cs="Arial"/>
          <w:color w:val="000000"/>
          <w:sz w:val="24"/>
        </w:rPr>
        <w:t>Sekcją</w:t>
      </w:r>
      <w:r w:rsidRPr="002F0161">
        <w:rPr>
          <w:rFonts w:ascii="Arial" w:hAnsi="Arial" w:cs="Arial"/>
          <w:color w:val="000000"/>
          <w:sz w:val="24"/>
        </w:rPr>
        <w:t xml:space="preserve"> IT instalować na telefonie służbowym ani na laptopie służbowym prywatnych aplikacji lub oprogramowania.</w:t>
      </w:r>
    </w:p>
    <w:p w14:paraId="067C86B8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Pracownik odpowiada za ochronę powierzonego mu sprzętu służbowego, nie może korzystać z laptopa służbowego w miejscach publicznych.</w:t>
      </w:r>
    </w:p>
    <w:p w14:paraId="724904F3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Laptop służbowy oraz telefon służbowy chronione są hasłem, a laptopy dodatkowo są szyfrowane.</w:t>
      </w:r>
    </w:p>
    <w:p w14:paraId="764FE2BF" w14:textId="77777777" w:rsidR="00B81F4E" w:rsidRPr="002229D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2F0161">
        <w:rPr>
          <w:rFonts w:ascii="Arial" w:hAnsi="Arial" w:cs="Arial"/>
          <w:color w:val="000000"/>
          <w:sz w:val="24"/>
        </w:rPr>
        <w:t>Hasła do poczty elektronicznej nie powinny być zapisywane przez przeglądarkę internetową.</w:t>
      </w:r>
    </w:p>
    <w:p w14:paraId="71BABEFB" w14:textId="77777777" w:rsidR="00B81F4E" w:rsidRPr="002229D1" w:rsidRDefault="00B81F4E" w:rsidP="00B81F4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229D1">
        <w:rPr>
          <w:rFonts w:ascii="Arial" w:hAnsi="Arial" w:cs="Arial"/>
          <w:sz w:val="24"/>
          <w:szCs w:val="24"/>
        </w:rPr>
        <w:t xml:space="preserve">Należy stosować silne hasła oraz menadżer haseł. </w:t>
      </w:r>
    </w:p>
    <w:p w14:paraId="243D9E4B" w14:textId="77777777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Pracownik powinien upewnić się, że</w:t>
      </w:r>
      <w:r w:rsidRPr="002F0161">
        <w:rPr>
          <w:rFonts w:ascii="Arial" w:hAnsi="Arial" w:cs="Arial"/>
          <w:color w:val="000000"/>
          <w:sz w:val="24"/>
        </w:rPr>
        <w:t xml:space="preserve"> sprzęt, </w:t>
      </w:r>
      <w:r>
        <w:rPr>
          <w:rFonts w:ascii="Arial" w:hAnsi="Arial" w:cs="Arial"/>
          <w:color w:val="000000"/>
          <w:sz w:val="24"/>
        </w:rPr>
        <w:t xml:space="preserve">z którego korzysta </w:t>
      </w:r>
      <w:r w:rsidRPr="002F0161">
        <w:rPr>
          <w:rFonts w:ascii="Arial" w:hAnsi="Arial" w:cs="Arial"/>
          <w:color w:val="000000"/>
          <w:sz w:val="24"/>
        </w:rPr>
        <w:t>posiada aktualny i</w:t>
      </w:r>
      <w:r>
        <w:rPr>
          <w:rFonts w:ascii="Arial" w:hAnsi="Arial" w:cs="Arial"/>
          <w:color w:val="000000"/>
          <w:sz w:val="24"/>
        </w:rPr>
        <w:t> </w:t>
      </w:r>
      <w:r w:rsidRPr="002F0161">
        <w:rPr>
          <w:rFonts w:ascii="Arial" w:hAnsi="Arial" w:cs="Arial"/>
          <w:color w:val="000000"/>
          <w:sz w:val="24"/>
        </w:rPr>
        <w:t>aktywny program antywirusowy.</w:t>
      </w:r>
    </w:p>
    <w:p w14:paraId="6AEE6781" w14:textId="367462F2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2F0161">
        <w:rPr>
          <w:rFonts w:ascii="Arial" w:hAnsi="Arial" w:cs="Arial"/>
          <w:color w:val="000000"/>
          <w:sz w:val="24"/>
        </w:rPr>
        <w:t xml:space="preserve">Pliki wykorzystywane do bieżącej pracy należy zapisywać na okres pracy zdalnej na szyfrowanym lokalnym dysku lub we wskazanym przez </w:t>
      </w:r>
      <w:r w:rsidR="0004228D">
        <w:rPr>
          <w:rFonts w:ascii="Arial" w:hAnsi="Arial" w:cs="Arial"/>
          <w:color w:val="000000"/>
          <w:sz w:val="24"/>
        </w:rPr>
        <w:t xml:space="preserve">Sekcję </w:t>
      </w:r>
      <w:r w:rsidRPr="002F0161">
        <w:rPr>
          <w:rFonts w:ascii="Arial" w:hAnsi="Arial" w:cs="Arial"/>
          <w:color w:val="000000"/>
          <w:sz w:val="24"/>
        </w:rPr>
        <w:t xml:space="preserve">IT zasobie sieciowym. </w:t>
      </w:r>
    </w:p>
    <w:p w14:paraId="5705ABE9" w14:textId="615FA6B4" w:rsidR="00B81F4E" w:rsidRPr="002F0161" w:rsidRDefault="00B81F4E" w:rsidP="00B81F4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  <w:r w:rsidRPr="002F0161">
        <w:rPr>
          <w:rFonts w:ascii="Arial" w:hAnsi="Arial" w:cs="Arial"/>
          <w:color w:val="000000"/>
          <w:sz w:val="24"/>
        </w:rPr>
        <w:t>Po zakończonej p</w:t>
      </w:r>
      <w:r>
        <w:rPr>
          <w:rFonts w:ascii="Arial" w:hAnsi="Arial" w:cs="Arial"/>
          <w:color w:val="000000"/>
          <w:sz w:val="24"/>
        </w:rPr>
        <w:t>r</w:t>
      </w:r>
      <w:r w:rsidRPr="002F0161">
        <w:rPr>
          <w:rFonts w:ascii="Arial" w:hAnsi="Arial" w:cs="Arial"/>
          <w:color w:val="000000"/>
          <w:sz w:val="24"/>
        </w:rPr>
        <w:t xml:space="preserve">acy należy wylogować się ze wszystkich usług i konta użytkownika, </w:t>
      </w:r>
      <w:r w:rsidR="005B692B">
        <w:rPr>
          <w:rFonts w:ascii="Arial" w:hAnsi="Arial" w:cs="Arial"/>
          <w:color w:val="000000"/>
          <w:sz w:val="24"/>
        </w:rPr>
        <w:br/>
      </w:r>
      <w:r w:rsidRPr="002F0161">
        <w:rPr>
          <w:rFonts w:ascii="Arial" w:hAnsi="Arial" w:cs="Arial"/>
          <w:color w:val="000000"/>
          <w:sz w:val="24"/>
        </w:rPr>
        <w:t>a następnie wyłączyć i zabezpieczyć komputer.</w:t>
      </w:r>
    </w:p>
    <w:p w14:paraId="0FA0E0CA" w14:textId="77777777" w:rsidR="00B81F4E" w:rsidRPr="002F0161" w:rsidRDefault="00B81F4E" w:rsidP="00B81F4E">
      <w:pPr>
        <w:spacing w:after="0" w:line="360" w:lineRule="auto"/>
        <w:ind w:left="426" w:hanging="426"/>
        <w:jc w:val="both"/>
        <w:rPr>
          <w:rFonts w:ascii="Arial" w:hAnsi="Arial" w:cs="Arial"/>
          <w:sz w:val="24"/>
        </w:rPr>
      </w:pPr>
    </w:p>
    <w:p w14:paraId="29DC6260" w14:textId="77777777" w:rsidR="00B81F4E" w:rsidRDefault="00B81F4E" w:rsidP="00B81F4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0F18">
        <w:rPr>
          <w:rFonts w:ascii="Arial" w:hAnsi="Arial" w:cs="Arial"/>
          <w:b/>
          <w:sz w:val="28"/>
          <w:szCs w:val="28"/>
        </w:rPr>
        <w:t>Bezpieczeństwo w sieci</w:t>
      </w:r>
    </w:p>
    <w:p w14:paraId="06B6D12C" w14:textId="77777777" w:rsidR="00B81F4E" w:rsidRPr="00163009" w:rsidRDefault="00B81F4E" w:rsidP="00B81F4E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009">
        <w:rPr>
          <w:rFonts w:ascii="Arial" w:hAnsi="Arial" w:cs="Arial"/>
          <w:bCs/>
          <w:sz w:val="24"/>
          <w:szCs w:val="24"/>
        </w:rPr>
        <w:t xml:space="preserve">Pracownik powinien korzystać jedynie </w:t>
      </w:r>
      <w:r w:rsidRPr="00163009">
        <w:rPr>
          <w:rFonts w:ascii="Arial" w:hAnsi="Arial" w:cs="Arial"/>
          <w:sz w:val="24"/>
          <w:szCs w:val="24"/>
        </w:rPr>
        <w:t>z zaufanego punktu dostępu do</w:t>
      </w:r>
      <w:r>
        <w:rPr>
          <w:rFonts w:ascii="Arial" w:hAnsi="Arial" w:cs="Arial"/>
          <w:sz w:val="24"/>
          <w:szCs w:val="24"/>
        </w:rPr>
        <w:t xml:space="preserve"> </w:t>
      </w:r>
      <w:r w:rsidRPr="00163009">
        <w:rPr>
          <w:rFonts w:ascii="Arial" w:hAnsi="Arial" w:cs="Arial"/>
          <w:sz w:val="24"/>
          <w:szCs w:val="24"/>
        </w:rPr>
        <w:t>Internetu.</w:t>
      </w:r>
    </w:p>
    <w:p w14:paraId="2E8345B9" w14:textId="77777777" w:rsidR="00B81F4E" w:rsidRPr="00163009" w:rsidRDefault="00B81F4E" w:rsidP="00B81F4E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009">
        <w:rPr>
          <w:rFonts w:ascii="Arial" w:hAnsi="Arial" w:cs="Arial"/>
          <w:sz w:val="24"/>
          <w:szCs w:val="24"/>
        </w:rPr>
        <w:t>Pracownik powinien wykorzystywać funkcję hot-spot w telefonie służbowym, zawsze wtedy, gdy to możliwe.</w:t>
      </w:r>
    </w:p>
    <w:p w14:paraId="7D16A1A5" w14:textId="77777777" w:rsidR="00B81F4E" w:rsidRPr="00163009" w:rsidRDefault="00B81F4E" w:rsidP="00B81F4E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009">
        <w:rPr>
          <w:rFonts w:ascii="Arial" w:hAnsi="Arial" w:cs="Arial"/>
          <w:sz w:val="24"/>
          <w:szCs w:val="24"/>
        </w:rPr>
        <w:t>Nie należy logować się do otwartych sieci Wi-Fi.</w:t>
      </w:r>
    </w:p>
    <w:p w14:paraId="6844362B" w14:textId="77777777" w:rsidR="00B81F4E" w:rsidRPr="00163009" w:rsidRDefault="00B81F4E" w:rsidP="00B81F4E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009">
        <w:rPr>
          <w:rFonts w:ascii="Arial" w:hAnsi="Arial" w:cs="Arial"/>
          <w:sz w:val="24"/>
          <w:szCs w:val="24"/>
        </w:rPr>
        <w:t>W razie potrzeb pracownik uruchamia VP</w:t>
      </w:r>
      <w:r>
        <w:rPr>
          <w:rFonts w:ascii="Arial" w:hAnsi="Arial" w:cs="Arial"/>
          <w:sz w:val="24"/>
          <w:szCs w:val="24"/>
        </w:rPr>
        <w:t>N</w:t>
      </w:r>
      <w:r w:rsidRPr="00163009">
        <w:rPr>
          <w:rFonts w:ascii="Arial" w:hAnsi="Arial" w:cs="Arial"/>
          <w:sz w:val="24"/>
          <w:szCs w:val="24"/>
        </w:rPr>
        <w:t xml:space="preserve"> po zalogowaniu się do komputera.</w:t>
      </w:r>
    </w:p>
    <w:p w14:paraId="1BDEF9F2" w14:textId="77777777" w:rsidR="00B81F4E" w:rsidRPr="00163009" w:rsidRDefault="00B81F4E" w:rsidP="00B81F4E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009">
        <w:rPr>
          <w:rFonts w:ascii="Arial" w:hAnsi="Arial" w:cs="Arial"/>
          <w:sz w:val="24"/>
          <w:szCs w:val="24"/>
        </w:rPr>
        <w:t xml:space="preserve">Podczas korzystania z aplikacji chmurowych należy stosować zaufaną przeglądarkę. </w:t>
      </w:r>
    </w:p>
    <w:p w14:paraId="3D387737" w14:textId="2008DF7A" w:rsidR="00B81F4E" w:rsidRPr="00FF40B6" w:rsidRDefault="00B81F4E" w:rsidP="00FF40B6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009">
        <w:rPr>
          <w:rFonts w:ascii="Arial" w:hAnsi="Arial" w:cs="Arial"/>
          <w:sz w:val="24"/>
          <w:szCs w:val="24"/>
        </w:rPr>
        <w:t xml:space="preserve">Po zakończonej pracy należy wylogować się z usług chmurowych oraz zamknąć połączenie VPN. </w:t>
      </w:r>
    </w:p>
    <w:p w14:paraId="3A423EAA" w14:textId="77777777" w:rsidR="00B81F4E" w:rsidRPr="007B6604" w:rsidRDefault="00B81F4E" w:rsidP="00B81F4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B6604">
        <w:rPr>
          <w:rFonts w:ascii="Arial" w:hAnsi="Arial" w:cs="Arial"/>
          <w:b/>
          <w:sz w:val="28"/>
          <w:szCs w:val="28"/>
        </w:rPr>
        <w:t>Bezpieczna komunikacja</w:t>
      </w:r>
    </w:p>
    <w:p w14:paraId="1A6AD6C1" w14:textId="77777777" w:rsidR="00B81F4E" w:rsidRPr="007B6604" w:rsidRDefault="00B81F4E" w:rsidP="00B81F4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6604">
        <w:rPr>
          <w:rFonts w:ascii="Arial" w:hAnsi="Arial" w:cs="Arial"/>
          <w:bCs/>
          <w:sz w:val="24"/>
          <w:szCs w:val="24"/>
        </w:rPr>
        <w:t>W komunikacji biznesowej należy wykorzystywać jedynie służbową skrzynkę pocztową.</w:t>
      </w:r>
    </w:p>
    <w:p w14:paraId="0FBD592C" w14:textId="77777777" w:rsidR="00B81F4E" w:rsidRPr="007B6604" w:rsidRDefault="00B81F4E" w:rsidP="00B81F4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6604">
        <w:rPr>
          <w:rFonts w:ascii="Arial" w:hAnsi="Arial" w:cs="Arial"/>
          <w:bCs/>
          <w:sz w:val="24"/>
          <w:szCs w:val="24"/>
        </w:rPr>
        <w:t>Nie należy włączać przekierowań wiadomości e-mail ze skrzynki służbowej na skrzynkę prywatną.</w:t>
      </w:r>
    </w:p>
    <w:p w14:paraId="6E12A328" w14:textId="77777777" w:rsidR="00B81F4E" w:rsidRPr="007B6604" w:rsidRDefault="00B81F4E" w:rsidP="00B81F4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6604">
        <w:rPr>
          <w:rFonts w:ascii="Arial" w:hAnsi="Arial" w:cs="Arial"/>
          <w:bCs/>
          <w:sz w:val="24"/>
          <w:szCs w:val="24"/>
        </w:rPr>
        <w:t xml:space="preserve">Należy zwracać szczególną uwagę na otrzymywane maile – należy dokładnie czytać ich treść, linki otwierać dopiero po upewnieniu się, że są bezpieczne. </w:t>
      </w:r>
    </w:p>
    <w:p w14:paraId="5C0A1BE2" w14:textId="77777777" w:rsidR="00B81F4E" w:rsidRPr="007B6604" w:rsidRDefault="00B81F4E" w:rsidP="00B81F4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B6604">
        <w:rPr>
          <w:rFonts w:ascii="Arial" w:hAnsi="Arial" w:cs="Arial"/>
          <w:bCs/>
          <w:sz w:val="24"/>
          <w:szCs w:val="24"/>
        </w:rPr>
        <w:t>Należy szyfrować wiadomości e-mail zawierające dane osobowe.</w:t>
      </w:r>
    </w:p>
    <w:p w14:paraId="0ADC8BBD" w14:textId="108EC9DC" w:rsidR="00B81F4E" w:rsidRPr="007B6604" w:rsidRDefault="00B81F4E" w:rsidP="00B81F4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/>
          <w:sz w:val="24"/>
        </w:rPr>
      </w:pPr>
      <w:r w:rsidRPr="007B6604">
        <w:rPr>
          <w:rFonts w:ascii="Arial" w:hAnsi="Arial" w:cs="Arial"/>
          <w:color w:val="000000"/>
          <w:sz w:val="24"/>
        </w:rPr>
        <w:lastRenderedPageBreak/>
        <w:t xml:space="preserve">Przy wysyłaniu wiadomości e-mail </w:t>
      </w:r>
      <w:r w:rsidR="0004228D">
        <w:rPr>
          <w:rFonts w:ascii="Arial" w:hAnsi="Arial" w:cs="Arial"/>
          <w:color w:val="000000"/>
          <w:sz w:val="24"/>
        </w:rPr>
        <w:t>p</w:t>
      </w:r>
      <w:r w:rsidRPr="007B6604">
        <w:rPr>
          <w:rFonts w:ascii="Arial" w:hAnsi="Arial" w:cs="Arial"/>
          <w:color w:val="000000"/>
          <w:sz w:val="24"/>
        </w:rPr>
        <w:t>racownik zobowiązany jest każdorazowo upewnić się co do poprawności wpisanych adresów mailowych jej adresatów.</w:t>
      </w:r>
    </w:p>
    <w:p w14:paraId="49E994F2" w14:textId="77777777" w:rsidR="00B81F4E" w:rsidRPr="007B6604" w:rsidRDefault="00B81F4E" w:rsidP="00B81F4E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color w:val="000000"/>
          <w:sz w:val="24"/>
        </w:rPr>
      </w:pPr>
      <w:r w:rsidRPr="007B6604">
        <w:rPr>
          <w:rFonts w:ascii="Arial" w:hAnsi="Arial" w:cs="Arial"/>
          <w:color w:val="000000"/>
          <w:sz w:val="24"/>
        </w:rPr>
        <w:t xml:space="preserve">Do celów służbowych nie należy używać komunikatorów dostępnych w sieci. </w:t>
      </w:r>
    </w:p>
    <w:p w14:paraId="2103E61A" w14:textId="77777777" w:rsidR="00B81F4E" w:rsidRPr="00E43484" w:rsidRDefault="00B81F4E" w:rsidP="00B81F4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2D9F3349" w14:textId="77777777" w:rsidR="00B81F4E" w:rsidRPr="00E43484" w:rsidRDefault="00B81F4E" w:rsidP="00B81F4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43484">
        <w:rPr>
          <w:rFonts w:ascii="Arial" w:hAnsi="Arial" w:cs="Arial"/>
          <w:b/>
          <w:sz w:val="28"/>
          <w:szCs w:val="28"/>
        </w:rPr>
        <w:t>Bezpieczne zarządzanie dokumentacją papierową</w:t>
      </w:r>
    </w:p>
    <w:p w14:paraId="4F7F4811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Jeżeli do pracy zdalnej niezbędny jest dostęp do dokumentów papierowych, pracownik zgłasza do pracodawcy prośbę o możliwość ich skopiowania oraz zabrania do domu na czas wykonywania pracy zdalnej.</w:t>
      </w:r>
    </w:p>
    <w:p w14:paraId="60FC9821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Po otrzymaniu zgody na piśmie lub w formie służbowej wiadomości e-mail, pracownik może sporządzić kopie niezbędnych dokumentów.</w:t>
      </w:r>
    </w:p>
    <w:p w14:paraId="55650FAA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Zabronione jest zabieranie poza siedzibę pracodawcy oryginałów dokumentów.</w:t>
      </w:r>
    </w:p>
    <w:p w14:paraId="2116D942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Po skopiowaniu dokumentów pracownik przygotowuje ich zestawienie, zawierające informacje jakie dokumenty, w jakiej liczbie zostały skopiowane</w:t>
      </w:r>
    </w:p>
    <w:p w14:paraId="04996D0E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Informacja jest przekazywana pracodawcy.</w:t>
      </w:r>
    </w:p>
    <w:p w14:paraId="0CF96EC8" w14:textId="50E2B6D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Podczas przewożenia dokumentów do miejsca realizowania pracy zdalnej, należy zachować szczególną ostrożność, aby ich nie zgubić</w:t>
      </w:r>
      <w:r w:rsidR="0004228D">
        <w:rPr>
          <w:rFonts w:ascii="Arial" w:hAnsi="Arial" w:cs="Arial"/>
          <w:sz w:val="24"/>
          <w:szCs w:val="24"/>
        </w:rPr>
        <w:t>.</w:t>
      </w:r>
    </w:p>
    <w:p w14:paraId="581BA713" w14:textId="6827B5B4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Praca z dokumentami nie może być wykonywana w miejscu publicznym (kawiarnia, restauracja, galeria handlowa, itp.)</w:t>
      </w:r>
      <w:r w:rsidR="0004228D">
        <w:rPr>
          <w:rFonts w:ascii="Arial" w:hAnsi="Arial" w:cs="Arial"/>
          <w:sz w:val="24"/>
          <w:szCs w:val="24"/>
        </w:rPr>
        <w:t>.</w:t>
      </w:r>
    </w:p>
    <w:p w14:paraId="37E57B7D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Po zakończeniu pracy, wszystkie dokumenty należy zwrócić pracodawcy, który weryfikuje ich kompletność.</w:t>
      </w:r>
    </w:p>
    <w:p w14:paraId="79BF405A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Jeśli nie jest to niezbędne do prawidłowego wykonywania powierzonych zadań nie należy drukować dokumentacji służbowej w domu oraz innych miejscach, gdzie wykonywana jest praca zdalna.</w:t>
      </w:r>
    </w:p>
    <w:p w14:paraId="3914A3A6" w14:textId="77777777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>Jeżeli dokumentacja służbowa została wydrukowana, po skorzystaniu z niej należy zwrócić ją pracodawcy albo zni</w:t>
      </w:r>
      <w:r>
        <w:rPr>
          <w:rFonts w:ascii="Arial" w:hAnsi="Arial" w:cs="Arial"/>
          <w:sz w:val="24"/>
          <w:szCs w:val="24"/>
        </w:rPr>
        <w:t>sz</w:t>
      </w:r>
      <w:r w:rsidRPr="00E43484">
        <w:rPr>
          <w:rFonts w:ascii="Arial" w:hAnsi="Arial" w:cs="Arial"/>
          <w:sz w:val="24"/>
          <w:szCs w:val="24"/>
        </w:rPr>
        <w:t xml:space="preserve">czyć w domu lub po powrocie do placówki. </w:t>
      </w:r>
    </w:p>
    <w:p w14:paraId="67D6E0F5" w14:textId="55AA5561" w:rsidR="00B81F4E" w:rsidRPr="00E43484" w:rsidRDefault="00B81F4E" w:rsidP="00B81F4E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43484">
        <w:rPr>
          <w:rFonts w:ascii="Arial" w:hAnsi="Arial" w:cs="Arial"/>
          <w:sz w:val="24"/>
          <w:szCs w:val="24"/>
        </w:rPr>
        <w:t xml:space="preserve">W przypadku skanowania dokumentów należy zapisywać je na szyfrowanym dysku lokalnym lub we wskazanym przez </w:t>
      </w:r>
      <w:r w:rsidR="0004228D">
        <w:rPr>
          <w:rFonts w:ascii="Arial" w:hAnsi="Arial" w:cs="Arial"/>
          <w:sz w:val="24"/>
          <w:szCs w:val="24"/>
        </w:rPr>
        <w:t xml:space="preserve">Sekcję </w:t>
      </w:r>
      <w:bookmarkStart w:id="0" w:name="_GoBack"/>
      <w:bookmarkEnd w:id="0"/>
      <w:r w:rsidRPr="00E43484">
        <w:rPr>
          <w:rFonts w:ascii="Arial" w:hAnsi="Arial" w:cs="Arial"/>
          <w:sz w:val="24"/>
          <w:szCs w:val="24"/>
        </w:rPr>
        <w:t xml:space="preserve">IT zasobie sieciowym. W sytuacji skanowania dokumentów </w:t>
      </w:r>
      <w:r w:rsidR="005B692B">
        <w:rPr>
          <w:rFonts w:ascii="Arial" w:hAnsi="Arial" w:cs="Arial"/>
          <w:sz w:val="24"/>
          <w:szCs w:val="24"/>
        </w:rPr>
        <w:br/>
      </w:r>
      <w:r w:rsidRPr="00E43484">
        <w:rPr>
          <w:rFonts w:ascii="Arial" w:hAnsi="Arial" w:cs="Arial"/>
          <w:sz w:val="24"/>
          <w:szCs w:val="24"/>
        </w:rPr>
        <w:t xml:space="preserve">z wykorzystaniem aplikacji na telefon należy usunąć plik z aplikacji lub folderu, w którym zeskanowany plik został zapisany. </w:t>
      </w:r>
    </w:p>
    <w:p w14:paraId="0A747AF5" w14:textId="77777777" w:rsidR="000C3F69" w:rsidRDefault="000C3F69"/>
    <w:sectPr w:rsidR="000C3F69" w:rsidSect="00F6227A">
      <w:headerReference w:type="default" r:id="rId8"/>
      <w:footerReference w:type="default" r:id="rId9"/>
      <w:headerReference w:type="first" r:id="rId10"/>
      <w:pgSz w:w="11906" w:h="16838"/>
      <w:pgMar w:top="1134" w:right="849" w:bottom="1134" w:left="85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4EAE" w14:textId="77777777" w:rsidR="007105DF" w:rsidRDefault="007105DF">
      <w:pPr>
        <w:spacing w:after="0" w:line="240" w:lineRule="auto"/>
      </w:pPr>
      <w:r>
        <w:separator/>
      </w:r>
    </w:p>
  </w:endnote>
  <w:endnote w:type="continuationSeparator" w:id="0">
    <w:p w14:paraId="56519DFB" w14:textId="77777777" w:rsidR="007105DF" w:rsidRDefault="0071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F328" w14:textId="3799A866" w:rsidR="00FF40B6" w:rsidRPr="00FF40B6" w:rsidRDefault="00FF40B6" w:rsidP="00FF40B6">
    <w:pPr>
      <w:pStyle w:val="Stopka"/>
      <w:jc w:val="center"/>
    </w:pPr>
    <w:r>
      <w:rPr>
        <w:noProof/>
      </w:rPr>
      <w:drawing>
        <wp:inline distT="0" distB="0" distL="0" distR="0" wp14:anchorId="1CDE2A12" wp14:editId="1200C64A">
          <wp:extent cx="2804160" cy="777240"/>
          <wp:effectExtent l="0" t="0" r="0" b="3810"/>
          <wp:docPr id="1190999580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99580" name="Obraz 1" descr="Obraz zawierający tekst, Czcionka, biały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5890F" w14:textId="77777777" w:rsidR="007105DF" w:rsidRDefault="007105DF">
      <w:pPr>
        <w:spacing w:after="0" w:line="240" w:lineRule="auto"/>
      </w:pPr>
      <w:r>
        <w:separator/>
      </w:r>
    </w:p>
  </w:footnote>
  <w:footnote w:type="continuationSeparator" w:id="0">
    <w:p w14:paraId="14A400CC" w14:textId="77777777" w:rsidR="007105DF" w:rsidRDefault="0071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E76C" w14:textId="1A5C0ADF" w:rsidR="00F6227A" w:rsidRPr="007E2983" w:rsidRDefault="003F01AD" w:rsidP="00F6227A">
    <w:pPr>
      <w:pStyle w:val="Nagwek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7E2983">
      <w:rPr>
        <w:rFonts w:ascii="Arial" w:hAnsi="Arial" w:cs="Arial"/>
        <w:color w:val="A6A6A6" w:themeColor="background1" w:themeShade="A6"/>
        <w:sz w:val="20"/>
        <w:szCs w:val="20"/>
      </w:rPr>
      <w:t>Załącznik n</w:t>
    </w:r>
    <w:r w:rsidR="00A82335" w:rsidRPr="007E2983">
      <w:rPr>
        <w:rFonts w:ascii="Arial" w:hAnsi="Arial" w:cs="Arial"/>
        <w:color w:val="A6A6A6" w:themeColor="background1" w:themeShade="A6"/>
        <w:sz w:val="20"/>
        <w:szCs w:val="20"/>
      </w:rPr>
      <w:t xml:space="preserve">r </w:t>
    </w:r>
    <w:r w:rsidR="007E2983">
      <w:rPr>
        <w:rFonts w:ascii="Arial" w:hAnsi="Arial" w:cs="Arial"/>
        <w:color w:val="A6A6A6" w:themeColor="background1" w:themeShade="A6"/>
        <w:sz w:val="20"/>
        <w:szCs w:val="20"/>
      </w:rPr>
      <w:t>1</w:t>
    </w:r>
    <w:r w:rsidRPr="007E2983">
      <w:rPr>
        <w:rFonts w:ascii="Arial" w:hAnsi="Arial" w:cs="Arial"/>
        <w:color w:val="A6A6A6" w:themeColor="background1" w:themeShade="A6"/>
        <w:sz w:val="20"/>
        <w:szCs w:val="20"/>
      </w:rPr>
      <w:t xml:space="preserve"> do Polityki Ochrony Danych Osobowych</w:t>
    </w:r>
  </w:p>
  <w:p w14:paraId="3D80FA25" w14:textId="77777777" w:rsidR="00F6227A" w:rsidRDefault="00710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AB7F0" w14:textId="77777777" w:rsidR="0050372D" w:rsidRPr="00393D75" w:rsidRDefault="003F01AD" w:rsidP="00393D75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nr…… do Polityki Ochrony Danych Osobowych CNK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1AD8"/>
    <w:multiLevelType w:val="multilevel"/>
    <w:tmpl w:val="E8E2D53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1FE"/>
    <w:multiLevelType w:val="hybridMultilevel"/>
    <w:tmpl w:val="EDA445F0"/>
    <w:lvl w:ilvl="0" w:tplc="75C200D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26D0"/>
    <w:multiLevelType w:val="hybridMultilevel"/>
    <w:tmpl w:val="6FB0407C"/>
    <w:lvl w:ilvl="0" w:tplc="3864D96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7F12ECB"/>
    <w:multiLevelType w:val="hybridMultilevel"/>
    <w:tmpl w:val="456E22B8"/>
    <w:lvl w:ilvl="0" w:tplc="357E74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81ADD"/>
    <w:multiLevelType w:val="hybridMultilevel"/>
    <w:tmpl w:val="570E1A34"/>
    <w:lvl w:ilvl="0" w:tplc="7B12C4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D"/>
    <w:rsid w:val="0004228D"/>
    <w:rsid w:val="000C3F69"/>
    <w:rsid w:val="000D005F"/>
    <w:rsid w:val="00393AC8"/>
    <w:rsid w:val="003F01AD"/>
    <w:rsid w:val="00510A45"/>
    <w:rsid w:val="005B692B"/>
    <w:rsid w:val="005F3765"/>
    <w:rsid w:val="007105DF"/>
    <w:rsid w:val="0071599D"/>
    <w:rsid w:val="00737F33"/>
    <w:rsid w:val="007D6B15"/>
    <w:rsid w:val="007E2983"/>
    <w:rsid w:val="00A82335"/>
    <w:rsid w:val="00B65A7D"/>
    <w:rsid w:val="00B81F4E"/>
    <w:rsid w:val="00BF2DC0"/>
    <w:rsid w:val="00CE5278"/>
    <w:rsid w:val="00DD7CB8"/>
    <w:rsid w:val="00FE1201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81F5"/>
  <w15:chartTrackingRefBased/>
  <w15:docId w15:val="{584C809C-978D-4222-AA90-6A0D697B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0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01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F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1AD"/>
  </w:style>
  <w:style w:type="paragraph" w:styleId="Stopka">
    <w:name w:val="footer"/>
    <w:basedOn w:val="Normalny"/>
    <w:link w:val="StopkaZnak"/>
    <w:uiPriority w:val="99"/>
    <w:unhideWhenUsed/>
    <w:rsid w:val="003F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1AD"/>
  </w:style>
  <w:style w:type="paragraph" w:customStyle="1" w:styleId="Tekstpodstawowy31">
    <w:name w:val="Tekst podstawowy 31"/>
    <w:basedOn w:val="Normalny"/>
    <w:rsid w:val="003F01AD"/>
    <w:pPr>
      <w:suppressAutoHyphens/>
      <w:spacing w:after="120" w:line="240" w:lineRule="auto"/>
    </w:pPr>
    <w:rPr>
      <w:rFonts w:ascii="Times New Roman" w:eastAsia="Times New Roman" w:hAnsi="Times New Roman" w:cs="Garamond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A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A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A45"/>
    <w:rPr>
      <w:vertAlign w:val="superscript"/>
    </w:rPr>
  </w:style>
  <w:style w:type="paragraph" w:styleId="Akapitzlist">
    <w:name w:val="List Paragraph"/>
    <w:basedOn w:val="Normalny"/>
    <w:uiPriority w:val="99"/>
    <w:qFormat/>
    <w:rsid w:val="00B8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D5E0-5AB5-4D90-BAC3-19BF9B1F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Zuchowska-Prygiel</dc:creator>
  <cp:keywords/>
  <dc:description/>
  <cp:lastModifiedBy>Anna Wierzbicka</cp:lastModifiedBy>
  <cp:revision>13</cp:revision>
  <dcterms:created xsi:type="dcterms:W3CDTF">2023-03-17T11:01:00Z</dcterms:created>
  <dcterms:modified xsi:type="dcterms:W3CDTF">2023-09-13T19:46:00Z</dcterms:modified>
</cp:coreProperties>
</file>