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FBA29" w14:textId="0C440F17" w:rsidR="00474C8A" w:rsidRPr="00474C8A" w:rsidRDefault="004925BA" w:rsidP="00474C8A">
      <w:pPr>
        <w:jc w:val="right"/>
        <w:rPr>
          <w:b/>
          <w:sz w:val="24"/>
          <w:szCs w:val="24"/>
        </w:rPr>
      </w:pPr>
      <w:r w:rsidRPr="00474C8A">
        <w:rPr>
          <w:b/>
          <w:sz w:val="24"/>
          <w:szCs w:val="24"/>
        </w:rPr>
        <w:t>Załą</w:t>
      </w:r>
      <w:r w:rsidR="00120D63" w:rsidRPr="00474C8A">
        <w:rPr>
          <w:b/>
          <w:sz w:val="24"/>
          <w:szCs w:val="24"/>
        </w:rPr>
        <w:t>c</w:t>
      </w:r>
      <w:r w:rsidR="00474C8A" w:rsidRPr="00474C8A">
        <w:rPr>
          <w:b/>
          <w:sz w:val="24"/>
          <w:szCs w:val="24"/>
        </w:rPr>
        <w:t>znik nr 3</w:t>
      </w:r>
    </w:p>
    <w:p w14:paraId="63B16035" w14:textId="780DBDFC" w:rsidR="00120D63" w:rsidRPr="00474C8A" w:rsidRDefault="00120D63" w:rsidP="00474C8A">
      <w:pPr>
        <w:jc w:val="right"/>
        <w:rPr>
          <w:b/>
          <w:sz w:val="24"/>
          <w:szCs w:val="24"/>
        </w:rPr>
      </w:pPr>
      <w:r w:rsidRPr="00474C8A">
        <w:rPr>
          <w:b/>
          <w:sz w:val="24"/>
          <w:szCs w:val="24"/>
        </w:rPr>
        <w:t xml:space="preserve">do </w:t>
      </w:r>
      <w:r w:rsidR="00474C8A">
        <w:rPr>
          <w:b/>
          <w:sz w:val="24"/>
          <w:szCs w:val="24"/>
        </w:rPr>
        <w:t>Informacji nr 1-2025</w:t>
      </w:r>
    </w:p>
    <w:p w14:paraId="26C4BFB3" w14:textId="53AC7C3B" w:rsidR="00120D63" w:rsidRPr="00474C8A" w:rsidRDefault="00120D63" w:rsidP="004925BA">
      <w:pPr>
        <w:jc w:val="both"/>
        <w:rPr>
          <w:b/>
          <w:sz w:val="24"/>
          <w:szCs w:val="24"/>
        </w:rPr>
      </w:pPr>
    </w:p>
    <w:p w14:paraId="64FB05D3" w14:textId="77777777" w:rsidR="00120D63" w:rsidRDefault="00120D63" w:rsidP="00120D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WZÓR</w:t>
      </w:r>
    </w:p>
    <w:p w14:paraId="0D1B5AA7" w14:textId="77777777" w:rsidR="00120D63" w:rsidRDefault="00120D63" w:rsidP="00120D63">
      <w:pPr>
        <w:jc w:val="center"/>
        <w:rPr>
          <w:b/>
          <w:sz w:val="24"/>
          <w:szCs w:val="24"/>
        </w:rPr>
      </w:pPr>
    </w:p>
    <w:p w14:paraId="6D717AD4" w14:textId="77777777" w:rsidR="00120D63" w:rsidRDefault="00120D63" w:rsidP="00120D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UMOWA nr . . . . . . . . . . . . .</w:t>
      </w:r>
    </w:p>
    <w:p w14:paraId="3581FFC4" w14:textId="39BC83E8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dniu ……….. 202</w:t>
      </w:r>
      <w:r w:rsidR="00822614">
        <w:rPr>
          <w:sz w:val="24"/>
          <w:szCs w:val="24"/>
        </w:rPr>
        <w:t>5</w:t>
      </w:r>
      <w:r>
        <w:rPr>
          <w:sz w:val="24"/>
          <w:szCs w:val="24"/>
        </w:rPr>
        <w:t xml:space="preserve"> r. we Wrocławiu pomiędzy:</w:t>
      </w:r>
    </w:p>
    <w:p w14:paraId="573DD9A5" w14:textId="77777777" w:rsidR="00120D63" w:rsidRDefault="00120D63" w:rsidP="00120D63">
      <w:pPr>
        <w:spacing w:after="0" w:line="240" w:lineRule="auto"/>
        <w:jc w:val="both"/>
        <w:rPr>
          <w:sz w:val="16"/>
          <w:szCs w:val="16"/>
        </w:rPr>
      </w:pPr>
    </w:p>
    <w:p w14:paraId="7AD367CE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Akademią Sztuk Pięknych im. Eugeniusza Gepperta we Wrocławiu, plac Polski 3/4, 50-156 Wrocław,</w:t>
      </w:r>
    </w:p>
    <w:p w14:paraId="1B423403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NIP 896-00-07-502, REGON 000275814</w:t>
      </w:r>
    </w:p>
    <w:p w14:paraId="55D21966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reprezentowaną przez:</w:t>
      </w:r>
    </w:p>
    <w:p w14:paraId="782554BD" w14:textId="77777777" w:rsidR="00120D63" w:rsidRDefault="00120D63" w:rsidP="00120D63">
      <w:pPr>
        <w:spacing w:after="0" w:line="240" w:lineRule="auto"/>
        <w:jc w:val="both"/>
        <w:rPr>
          <w:sz w:val="16"/>
          <w:szCs w:val="16"/>
        </w:rPr>
      </w:pPr>
    </w:p>
    <w:p w14:paraId="4B30CC13" w14:textId="2FFF678F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Kanclerza Akademii Sztuk Pięknych im. Eugeniusza Gepperta we Wrocławiu – Marcina Woźniaka </w:t>
      </w:r>
    </w:p>
    <w:p w14:paraId="2A11C0A8" w14:textId="77777777" w:rsidR="00120D63" w:rsidRDefault="00120D63" w:rsidP="00120D63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zwanym w dalszej części umowy </w:t>
      </w:r>
      <w:r>
        <w:rPr>
          <w:b/>
          <w:sz w:val="24"/>
          <w:szCs w:val="24"/>
        </w:rPr>
        <w:t>„Sprzedającym”,</w:t>
      </w:r>
    </w:p>
    <w:p w14:paraId="0618B903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7D7E629B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</w:p>
    <w:p w14:paraId="7499CF30" w14:textId="6D18F076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 . . . . . . . . . . . . . . . . . . . . . . . . . . . . . . . . . . . . . . . . . . . . . . . . . . . . . . . . . . . . . . . . . . . . . . . . . . . . . . . . . </w:t>
      </w:r>
      <w:r w:rsidR="00E876FB">
        <w:rPr>
          <w:sz w:val="24"/>
          <w:szCs w:val="24"/>
        </w:rPr>
        <w:t>. .</w:t>
      </w:r>
    </w:p>
    <w:p w14:paraId="4BAE6072" w14:textId="557E01F0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 . . . . . . . . . . . . . . . . . . . . . . . . . . . . . . . . . . . . . . . . . . . . . . . . . . . . . . . . . . . . . . . . . . . . . . . . . . . . . . . . . </w:t>
      </w:r>
      <w:r w:rsidR="00E876FB">
        <w:rPr>
          <w:sz w:val="24"/>
          <w:szCs w:val="24"/>
        </w:rPr>
        <w:t>. .</w:t>
      </w:r>
    </w:p>
    <w:p w14:paraId="7BB6C090" w14:textId="77777777" w:rsidR="00120D63" w:rsidRDefault="00120D63" w:rsidP="00120D63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zwaną /zwanym w dalszej części umowy </w:t>
      </w:r>
      <w:r>
        <w:rPr>
          <w:b/>
          <w:sz w:val="24"/>
          <w:szCs w:val="24"/>
        </w:rPr>
        <w:t>„Kupującym”.</w:t>
      </w:r>
    </w:p>
    <w:p w14:paraId="2D065BA2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</w:p>
    <w:p w14:paraId="67F6317D" w14:textId="4048E186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wyniku dokonanego przez Sprzedającego wyboru ofert w trybie </w:t>
      </w:r>
      <w:r w:rsidR="00226ED6">
        <w:rPr>
          <w:sz w:val="24"/>
          <w:szCs w:val="24"/>
        </w:rPr>
        <w:t xml:space="preserve">ogłoszenia o zbędnych składnikach majątku ruchomego </w:t>
      </w:r>
      <w:r>
        <w:rPr>
          <w:sz w:val="24"/>
          <w:szCs w:val="24"/>
        </w:rPr>
        <w:t>została zawarta umowa następującej treści:</w:t>
      </w:r>
    </w:p>
    <w:p w14:paraId="6AD567DE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</w:p>
    <w:p w14:paraId="17FE993A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1</w:t>
      </w:r>
    </w:p>
    <w:p w14:paraId="387BA0CC" w14:textId="77777777" w:rsidR="00226ED6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 xml:space="preserve">Sprzedający </w:t>
      </w:r>
      <w:r>
        <w:rPr>
          <w:rFonts w:ascii="Calibri" w:hAnsi="Calibri" w:cs="Calibri"/>
          <w:sz w:val="24"/>
          <w:szCs w:val="24"/>
        </w:rPr>
        <w:t>sprzedaje a kupujący nabywa</w:t>
      </w:r>
      <w:r w:rsidR="00226ED6">
        <w:rPr>
          <w:rFonts w:ascii="Calibri" w:hAnsi="Calibri" w:cs="Calibri"/>
          <w:sz w:val="24"/>
          <w:szCs w:val="24"/>
        </w:rPr>
        <w:t>:</w:t>
      </w:r>
    </w:p>
    <w:p w14:paraId="6AF29079" w14:textId="77777777" w:rsidR="00226ED6" w:rsidRDefault="00226ED6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A1513BA" w14:textId="77777777" w:rsidR="00226ED6" w:rsidRDefault="00226ED6" w:rsidP="00226ED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. . . . . . . . . . . . . . . . . . . . . . . . . . . . . . . . . . . . . . . . . . . . . . . . . . . . . . . . . . . . . . . . . . . . . . . . . . . . . . . . . . . .</w:t>
      </w:r>
    </w:p>
    <w:p w14:paraId="35A27B2C" w14:textId="77777777" w:rsidR="00226ED6" w:rsidRDefault="00226ED6" w:rsidP="00226ED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. . . . . . . . . . . . . . . . . . . . . . . . . . . . . . . . . . . . . . . . . . . . . . . . . . . . . . . . . . . . . . . . . . . . . . . . . . . . . . . . . . . .</w:t>
      </w:r>
    </w:p>
    <w:p w14:paraId="2336001C" w14:textId="3B047F11" w:rsidR="00226ED6" w:rsidRDefault="00226ED6" w:rsidP="00120D63">
      <w:pPr>
        <w:spacing w:after="0" w:line="240" w:lineRule="auto"/>
        <w:jc w:val="both"/>
        <w:rPr>
          <w:b/>
          <w:sz w:val="24"/>
          <w:szCs w:val="24"/>
        </w:rPr>
      </w:pPr>
    </w:p>
    <w:p w14:paraId="368B9082" w14:textId="77777777" w:rsidR="00226ED6" w:rsidRDefault="00226ED6" w:rsidP="00120D63">
      <w:pPr>
        <w:spacing w:after="0" w:line="240" w:lineRule="auto"/>
        <w:jc w:val="both"/>
        <w:rPr>
          <w:b/>
          <w:sz w:val="24"/>
          <w:szCs w:val="24"/>
        </w:rPr>
      </w:pPr>
    </w:p>
    <w:p w14:paraId="7A76C783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2</w:t>
      </w:r>
    </w:p>
    <w:p w14:paraId="39D0D471" w14:textId="2AD217F1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Sprzedający oświadcza, że </w:t>
      </w:r>
      <w:r w:rsidR="004F6D42">
        <w:rPr>
          <w:rFonts w:ascii="Calibri" w:hAnsi="Calibri" w:cs="Calibri"/>
          <w:sz w:val="24"/>
          <w:szCs w:val="24"/>
        </w:rPr>
        <w:t xml:space="preserve">składnik </w:t>
      </w:r>
      <w:r>
        <w:rPr>
          <w:rFonts w:ascii="Calibri" w:hAnsi="Calibri" w:cs="Calibri"/>
          <w:sz w:val="24"/>
          <w:szCs w:val="24"/>
        </w:rPr>
        <w:t>będący przedmiotem niniejszej umowy stanowi jego własność oraz jest wolny od wad prawnych i jakichkolwiek obciążeń i zabezpieczeń.</w:t>
      </w:r>
    </w:p>
    <w:p w14:paraId="1B72C39A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CC6A88A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3</w:t>
      </w:r>
    </w:p>
    <w:p w14:paraId="0C3C7573" w14:textId="2AA85A0C" w:rsidR="00120D63" w:rsidRPr="007B0F03" w:rsidRDefault="00120D63" w:rsidP="00120D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t xml:space="preserve">Kupujący oświadcza, że stan techniczny </w:t>
      </w:r>
      <w:r w:rsidR="00A35E90">
        <w:t xml:space="preserve">składnika </w:t>
      </w:r>
      <w:r w:rsidR="002C1C8F">
        <w:t>j</w:t>
      </w:r>
      <w:r>
        <w:t>est mu znany i nie będzie z tego tytułu występował z żadnymi roszczeniami wobec Sprzedającego.</w:t>
      </w:r>
    </w:p>
    <w:p w14:paraId="17934159" w14:textId="6CE2FB89" w:rsidR="007B0F03" w:rsidRDefault="007B0F03" w:rsidP="00120D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Odpowiedzialność sprzedającego z tytułu rękojmi zostaje wyłączona.</w:t>
      </w:r>
    </w:p>
    <w:p w14:paraId="7214FF15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2A8AABB0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4</w:t>
      </w:r>
    </w:p>
    <w:p w14:paraId="24E93783" w14:textId="2599625A" w:rsidR="00120D63" w:rsidRDefault="00120D63" w:rsidP="00120D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Sprzedający </w:t>
      </w:r>
      <w:r w:rsidR="008E06D9">
        <w:rPr>
          <w:rFonts w:ascii="Calibri" w:hAnsi="Calibri" w:cs="Calibri"/>
          <w:sz w:val="24"/>
          <w:szCs w:val="24"/>
        </w:rPr>
        <w:t xml:space="preserve">z zastrzeżeniem postanowień ust. 3 </w:t>
      </w:r>
      <w:r>
        <w:rPr>
          <w:rFonts w:ascii="Calibri" w:hAnsi="Calibri" w:cs="Calibri"/>
          <w:sz w:val="24"/>
          <w:szCs w:val="24"/>
        </w:rPr>
        <w:t>przen</w:t>
      </w:r>
      <w:r w:rsidR="008E06D9">
        <w:rPr>
          <w:rFonts w:ascii="Calibri" w:hAnsi="Calibri" w:cs="Calibri"/>
          <w:sz w:val="24"/>
          <w:szCs w:val="24"/>
        </w:rPr>
        <w:t>osi</w:t>
      </w:r>
      <w:r>
        <w:rPr>
          <w:rFonts w:ascii="Calibri" w:hAnsi="Calibri" w:cs="Calibri"/>
          <w:sz w:val="24"/>
          <w:szCs w:val="24"/>
        </w:rPr>
        <w:t xml:space="preserve"> na Kupującego własność </w:t>
      </w:r>
      <w:r w:rsidR="001E5401">
        <w:rPr>
          <w:rFonts w:ascii="Calibri" w:hAnsi="Calibri" w:cs="Calibri"/>
          <w:sz w:val="24"/>
          <w:szCs w:val="24"/>
        </w:rPr>
        <w:t xml:space="preserve">składnika </w:t>
      </w:r>
      <w:r>
        <w:rPr>
          <w:rFonts w:ascii="Calibri" w:hAnsi="Calibri" w:cs="Calibri"/>
          <w:sz w:val="24"/>
          <w:szCs w:val="24"/>
        </w:rPr>
        <w:t>w</w:t>
      </w:r>
      <w:r w:rsidR="00A1505F">
        <w:rPr>
          <w:rFonts w:ascii="Calibri" w:hAnsi="Calibri" w:cs="Calibri"/>
          <w:sz w:val="24"/>
          <w:szCs w:val="24"/>
        </w:rPr>
        <w:t xml:space="preserve"> § 1 niniejszej umowy zgodnie z Informacją </w:t>
      </w:r>
      <w:r>
        <w:rPr>
          <w:rFonts w:ascii="Calibri" w:hAnsi="Calibri" w:cs="Calibri"/>
          <w:sz w:val="24"/>
          <w:szCs w:val="24"/>
        </w:rPr>
        <w:t>za kwotę brutto ……………………. PLN stanowiącą cenę sprzedaży, a Kupując</w:t>
      </w:r>
      <w:r w:rsidR="008E06D9"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 xml:space="preserve"> zobowiązuje się odebrać </w:t>
      </w:r>
      <w:r w:rsidR="00A1505F">
        <w:rPr>
          <w:rFonts w:ascii="Calibri" w:hAnsi="Calibri" w:cs="Calibri"/>
          <w:sz w:val="24"/>
          <w:szCs w:val="24"/>
        </w:rPr>
        <w:t xml:space="preserve">składnik </w:t>
      </w:r>
      <w:r>
        <w:rPr>
          <w:rFonts w:ascii="Calibri" w:hAnsi="Calibri" w:cs="Calibri"/>
          <w:sz w:val="24"/>
          <w:szCs w:val="24"/>
        </w:rPr>
        <w:t>i zapłacić umówioną cenę.</w:t>
      </w:r>
    </w:p>
    <w:p w14:paraId="22035563" w14:textId="527F983D" w:rsidR="00120D63" w:rsidRDefault="00120D63" w:rsidP="00120D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Kupujący, tytułem ceny za przedmiotowy </w:t>
      </w:r>
      <w:r w:rsidR="00A1505F">
        <w:rPr>
          <w:rFonts w:ascii="Calibri" w:hAnsi="Calibri" w:cs="Calibri"/>
          <w:sz w:val="24"/>
          <w:szCs w:val="24"/>
        </w:rPr>
        <w:t xml:space="preserve">składnik </w:t>
      </w:r>
      <w:r>
        <w:rPr>
          <w:rFonts w:ascii="Calibri" w:hAnsi="Calibri" w:cs="Calibri"/>
          <w:sz w:val="24"/>
          <w:szCs w:val="24"/>
        </w:rPr>
        <w:t xml:space="preserve">zapłaci Sprzedającemu kwotę brutto ……………….. (słownie złotych brutto: ………………………………………………………………………………….) </w:t>
      </w:r>
      <w:r>
        <w:rPr>
          <w:rFonts w:ascii="Calibri" w:hAnsi="Calibri" w:cs="Calibri"/>
          <w:sz w:val="24"/>
          <w:szCs w:val="24"/>
        </w:rPr>
        <w:lastRenderedPageBreak/>
        <w:t xml:space="preserve">w kasie Sprzedającego (w siedzibie </w:t>
      </w:r>
      <w:r>
        <w:rPr>
          <w:sz w:val="24"/>
          <w:szCs w:val="24"/>
        </w:rPr>
        <w:t>Akademii Sztuk Pięknych im. Eugeniusza Gepperta we</w:t>
      </w:r>
      <w:r w:rsidR="008F1619">
        <w:rPr>
          <w:sz w:val="24"/>
          <w:szCs w:val="24"/>
        </w:rPr>
        <w:t> </w:t>
      </w:r>
      <w:r>
        <w:rPr>
          <w:sz w:val="24"/>
          <w:szCs w:val="24"/>
        </w:rPr>
        <w:t xml:space="preserve"> Wrocławiu, plac Polski 3/4, 50-156 Wrocław) lub przelewem na konto Sprzedającego:</w:t>
      </w:r>
    </w:p>
    <w:p w14:paraId="74EF84AA" w14:textId="77777777" w:rsidR="00120D63" w:rsidRDefault="00120D63" w:rsidP="00120D63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F839C9">
        <w:rPr>
          <w:sz w:val="24"/>
          <w:szCs w:val="24"/>
        </w:rPr>
        <w:t>51 1160 2202 0000 0005 8270 7307</w:t>
      </w:r>
      <w:r>
        <w:rPr>
          <w:sz w:val="24"/>
          <w:szCs w:val="24"/>
        </w:rPr>
        <w:t xml:space="preserve"> na podstawie wystawionej przez Sprzedającego faktury w ciągu 7 dni od zawarcia umowy.</w:t>
      </w:r>
    </w:p>
    <w:p w14:paraId="23C15576" w14:textId="77777777" w:rsidR="00120D63" w:rsidRDefault="00120D63" w:rsidP="00120D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Sprzedający zastrzega sobie prawo własności rzeczy sprzedanej do czasu zapłaty przez Kupującego ceny, zgodnie z ust. 2.</w:t>
      </w:r>
      <w:bookmarkStart w:id="0" w:name="_GoBack"/>
      <w:bookmarkEnd w:id="0"/>
    </w:p>
    <w:p w14:paraId="4AF85254" w14:textId="77777777" w:rsidR="00120D63" w:rsidRDefault="00120D63" w:rsidP="00120D63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37B3EC7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5</w:t>
      </w:r>
    </w:p>
    <w:p w14:paraId="1A241F1A" w14:textId="722F267B" w:rsidR="00120D63" w:rsidRDefault="00120D63" w:rsidP="00120D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t xml:space="preserve">Wydanie przedmiotu sprzedaży Kupującemu nastąpi niezwłocznie po uiszczeniu przez kupującego należnej kwoty, o której mowa w </w:t>
      </w:r>
      <w:r>
        <w:rPr>
          <w:rFonts w:ascii="Calibri" w:hAnsi="Calibri" w:cs="Calibri"/>
          <w:sz w:val="24"/>
          <w:szCs w:val="24"/>
        </w:rPr>
        <w:t>§ 4 niniejszej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umowy, w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sz w:val="24"/>
          <w:szCs w:val="24"/>
        </w:rPr>
        <w:t>Akademii Sztuk Pięknych im.</w:t>
      </w:r>
      <w:r w:rsidR="00367257">
        <w:rPr>
          <w:sz w:val="24"/>
          <w:szCs w:val="24"/>
        </w:rPr>
        <w:t> </w:t>
      </w:r>
      <w:r>
        <w:rPr>
          <w:sz w:val="24"/>
          <w:szCs w:val="24"/>
        </w:rPr>
        <w:t>Eugeniusza Gepperta we Wrocławiu, plac Polski 3/4, 50-156 Wrocław, oraz po</w:t>
      </w:r>
      <w:r w:rsidR="00374864">
        <w:rPr>
          <w:sz w:val="24"/>
          <w:szCs w:val="24"/>
        </w:rPr>
        <w:t> </w:t>
      </w:r>
      <w:r>
        <w:rPr>
          <w:sz w:val="24"/>
          <w:szCs w:val="24"/>
        </w:rPr>
        <w:t xml:space="preserve"> podpisaniu protokołu zdawczo-odbiorczego.</w:t>
      </w:r>
    </w:p>
    <w:p w14:paraId="76C9F4DF" w14:textId="77777777" w:rsidR="00120D63" w:rsidRDefault="00120D63" w:rsidP="00120D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Datą wniesienia należytej kwoty jest data uznania wskazanego rachunku bankowego Sprzedającego.</w:t>
      </w:r>
    </w:p>
    <w:p w14:paraId="79BA1A99" w14:textId="77777777" w:rsidR="00120D63" w:rsidRDefault="00120D63" w:rsidP="00120D63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739B5E22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6</w:t>
      </w:r>
    </w:p>
    <w:p w14:paraId="2A77369D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Strony umowy ustalają, że wszelkie koszty i opłaty związane z realizacją niniejszej umowy oraz zapłaty podatku od czynności cywilnoprawnych obciążającego Kupującego.</w:t>
      </w:r>
    </w:p>
    <w:p w14:paraId="3A76ED0B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14:paraId="7F7087D3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7</w:t>
      </w:r>
    </w:p>
    <w:p w14:paraId="745C8FB8" w14:textId="77777777" w:rsidR="00A02FFE" w:rsidRPr="00A02FFE" w:rsidRDefault="00120D63" w:rsidP="00120D6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Jeżeli Kupujący nie zapłaci</w:t>
      </w:r>
      <w:r>
        <w:t xml:space="preserve"> całej ceny w terminie określonym w </w:t>
      </w:r>
      <w:r>
        <w:rPr>
          <w:rFonts w:ascii="Calibri" w:hAnsi="Calibri" w:cs="Calibri"/>
          <w:sz w:val="24"/>
          <w:szCs w:val="24"/>
        </w:rPr>
        <w:t>§</w:t>
      </w:r>
      <w:r>
        <w:rPr>
          <w:sz w:val="24"/>
          <w:szCs w:val="24"/>
        </w:rPr>
        <w:t>.4 ust</w:t>
      </w:r>
      <w:r w:rsidR="00A02FFE">
        <w:rPr>
          <w:sz w:val="24"/>
          <w:szCs w:val="24"/>
        </w:rPr>
        <w:t>. 2 niniejszej umowy Sprzedającemu przysługuje</w:t>
      </w:r>
      <w:r>
        <w:rPr>
          <w:sz w:val="24"/>
          <w:szCs w:val="24"/>
        </w:rPr>
        <w:t xml:space="preserve"> prawo odstąpienia od umowy, po wyznaczeniu dodatkowego </w:t>
      </w:r>
    </w:p>
    <w:p w14:paraId="1B1798C6" w14:textId="573A585B" w:rsidR="00120D63" w:rsidRDefault="00120D63" w:rsidP="00A02FFE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2-dniowego terminu do zapłaty zaległości z zagrożeniem, iż w razie bezskutecznego upływu wyznaczonego terminu</w:t>
      </w:r>
      <w:r w:rsidR="00A02FFE">
        <w:rPr>
          <w:sz w:val="24"/>
          <w:szCs w:val="24"/>
        </w:rPr>
        <w:t xml:space="preserve"> Sprzedający</w:t>
      </w:r>
      <w:r>
        <w:rPr>
          <w:sz w:val="24"/>
          <w:szCs w:val="24"/>
        </w:rPr>
        <w:t xml:space="preserve"> będzie uprawniony do odstąpienia od umowy. Sprzedający będzie mógł odstąpić od umowy w terminie 14 dni od dnia upływu dodatkowego 2-dniowego terminu do zapłaty zaległości.</w:t>
      </w:r>
    </w:p>
    <w:p w14:paraId="734CA5CA" w14:textId="77777777" w:rsidR="00120D63" w:rsidRDefault="00120D63" w:rsidP="00120D6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W sprawach nieuregulowanych niniejszą umową mają zastosowanie przepisy Kodeksu Cywilnego.</w:t>
      </w:r>
    </w:p>
    <w:p w14:paraId="5E81299F" w14:textId="77777777" w:rsidR="00120D63" w:rsidRDefault="00120D63" w:rsidP="00120D6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Umowę sporządzono w trzech jednobrzmiących egzemplarzach, z których dwa egzemplarze otrzymuje Sprzedający oraz jeden egzemplarz otrzymuje kupujący.</w:t>
      </w:r>
    </w:p>
    <w:p w14:paraId="1C26A0B1" w14:textId="77777777" w:rsidR="00120D63" w:rsidRDefault="00120D63" w:rsidP="00120D63">
      <w:pPr>
        <w:spacing w:after="0" w:line="240" w:lineRule="auto"/>
        <w:jc w:val="both"/>
      </w:pPr>
    </w:p>
    <w:p w14:paraId="10EF574F" w14:textId="77777777" w:rsidR="00120D63" w:rsidRDefault="00120D63" w:rsidP="00120D63">
      <w:pPr>
        <w:spacing w:after="0" w:line="240" w:lineRule="auto"/>
        <w:jc w:val="both"/>
      </w:pPr>
    </w:p>
    <w:p w14:paraId="48F51D3B" w14:textId="77777777" w:rsidR="00120D63" w:rsidRDefault="00120D63" w:rsidP="00120D63">
      <w:pPr>
        <w:spacing w:after="0" w:line="24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SPRZEDAJĄCY: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KUPUJĄCY:</w:t>
      </w:r>
    </w:p>
    <w:p w14:paraId="7E6F4EB9" w14:textId="77777777" w:rsidR="00AF41E7" w:rsidRDefault="00AF41E7"/>
    <w:sectPr w:rsidR="00AF41E7" w:rsidSect="00E876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955DD"/>
    <w:multiLevelType w:val="hybridMultilevel"/>
    <w:tmpl w:val="8A36E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C48B9"/>
    <w:multiLevelType w:val="hybridMultilevel"/>
    <w:tmpl w:val="E23A6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B2B7B"/>
    <w:multiLevelType w:val="hybridMultilevel"/>
    <w:tmpl w:val="892CB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CC28DE"/>
    <w:multiLevelType w:val="hybridMultilevel"/>
    <w:tmpl w:val="E23A6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C40"/>
    <w:rsid w:val="00120D63"/>
    <w:rsid w:val="00164561"/>
    <w:rsid w:val="001E5401"/>
    <w:rsid w:val="00226ED6"/>
    <w:rsid w:val="002C1C8F"/>
    <w:rsid w:val="00367257"/>
    <w:rsid w:val="00374864"/>
    <w:rsid w:val="00413F5D"/>
    <w:rsid w:val="00474C8A"/>
    <w:rsid w:val="00491C40"/>
    <w:rsid w:val="004925BA"/>
    <w:rsid w:val="004F6D42"/>
    <w:rsid w:val="005E1585"/>
    <w:rsid w:val="007B0F03"/>
    <w:rsid w:val="007E39E2"/>
    <w:rsid w:val="00822614"/>
    <w:rsid w:val="00842A85"/>
    <w:rsid w:val="008E06D9"/>
    <w:rsid w:val="008F1619"/>
    <w:rsid w:val="00A02FFE"/>
    <w:rsid w:val="00A1505F"/>
    <w:rsid w:val="00A35E90"/>
    <w:rsid w:val="00AF41E7"/>
    <w:rsid w:val="00BD38CA"/>
    <w:rsid w:val="00C077E7"/>
    <w:rsid w:val="00CA78A2"/>
    <w:rsid w:val="00E876FB"/>
    <w:rsid w:val="00F8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ECDC"/>
  <w15:chartTrackingRefBased/>
  <w15:docId w15:val="{1A6A75A7-4D2C-4096-8FD6-2F8F55A5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0D6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D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7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2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AB26AB2515124DA32FEBD91013F896" ma:contentTypeVersion="12" ma:contentTypeDescription="Utwórz nowy dokument." ma:contentTypeScope="" ma:versionID="dd94166e3efbc8fbfa9a66cd60ca97b3">
  <xsd:schema xmlns:xsd="http://www.w3.org/2001/XMLSchema" xmlns:xs="http://www.w3.org/2001/XMLSchema" xmlns:p="http://schemas.microsoft.com/office/2006/metadata/properties" xmlns:ns3="f1a2fc17-756b-4d0c-a2b6-19065aebf275" targetNamespace="http://schemas.microsoft.com/office/2006/metadata/properties" ma:root="true" ma:fieldsID="8007cee5df8ba88ab884ac5ea8e0e9ec" ns3:_="">
    <xsd:import namespace="f1a2fc17-756b-4d0c-a2b6-19065aebf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fc17-756b-4d0c-a2b6-19065aebf2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4D68C-3BB9-495C-B41A-FE8D7B52369A}">
  <ds:schemaRefs>
    <ds:schemaRef ds:uri="http://schemas.microsoft.com/office/2006/metadata/properties"/>
    <ds:schemaRef ds:uri="f1a2fc17-756b-4d0c-a2b6-19065aebf27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C5A5C81-4D22-4002-BD86-7CF7BF7B16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9F693D-5564-483B-AC0F-64808DD7B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a2fc17-756b-4d0c-a2b6-19065aebf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Maliga</dc:creator>
  <cp:keywords/>
  <dc:description/>
  <cp:lastModifiedBy>Katarzyna Maliga</cp:lastModifiedBy>
  <cp:revision>17</cp:revision>
  <cp:lastPrinted>2023-12-21T08:28:00Z</cp:lastPrinted>
  <dcterms:created xsi:type="dcterms:W3CDTF">2025-01-16T08:11:00Z</dcterms:created>
  <dcterms:modified xsi:type="dcterms:W3CDTF">2025-01-16T11:44:00Z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0x01010002AB26AB2515124DA32FEBD91013F896</vt:lpwstr>
  </property>
</Properties>
</file>